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8CCE4" w:themeColor="accent1" w:themeTint="66"/>
  <w:body>
    <w:p w14:paraId="4B9201C0" w14:textId="7B816259" w:rsidR="00580307" w:rsidRPr="007204DE" w:rsidRDefault="007204DE" w:rsidP="007875B1">
      <w:pPr>
        <w:rPr>
          <w:b/>
          <w:color w:val="17365D" w:themeColor="text2" w:themeShade="BF"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1553" wp14:editId="452011E1">
                <wp:simplePos x="0" y="0"/>
                <wp:positionH relativeFrom="column">
                  <wp:posOffset>-401320</wp:posOffset>
                </wp:positionH>
                <wp:positionV relativeFrom="paragraph">
                  <wp:posOffset>-481330</wp:posOffset>
                </wp:positionV>
                <wp:extent cx="7382510" cy="7169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251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DF7D4" w14:textId="77777777" w:rsidR="007204DE" w:rsidRPr="007204DE" w:rsidRDefault="002D5B37" w:rsidP="007204DE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 Introduction To Burn </w:t>
                            </w:r>
                            <w:r w:rsidR="007204DE" w:rsidRPr="007204DE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Care - 3 Day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515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6pt;margin-top:-37.9pt;width:581.3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" filled="f" stroked="f">
                <v:textbox>
                  <w:txbxContent>
                    <w:p w14:paraId="757DF7D4" w14:textId="77777777" w:rsidR="007204DE" w:rsidRPr="007204DE" w:rsidRDefault="002D5B37" w:rsidP="007204DE">
                      <w:pPr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 Introduction To Burn </w:t>
                      </w:r>
                      <w:r w:rsidR="007204DE" w:rsidRPr="007204DE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Care - 3 Day Course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D3E">
        <w:rPr>
          <w:sz w:val="8"/>
          <w:szCs w:val="8"/>
        </w:rPr>
        <w:t xml:space="preserve">  </w:t>
      </w:r>
      <w:r w:rsidR="00B57B4C">
        <w:rPr>
          <w:sz w:val="8"/>
          <w:szCs w:val="8"/>
        </w:rPr>
        <w:t xml:space="preserve">        </w:t>
      </w:r>
      <w:r w:rsidR="00905A91">
        <w:rPr>
          <w:sz w:val="8"/>
          <w:szCs w:val="8"/>
        </w:rPr>
        <w:t xml:space="preserve">              </w:t>
      </w:r>
      <w:r w:rsidR="00905A91">
        <w:rPr>
          <w:b/>
          <w:color w:val="17365D" w:themeColor="text2" w:themeShade="BF"/>
          <w:sz w:val="52"/>
          <w:szCs w:val="52"/>
        </w:rPr>
        <w:t xml:space="preserve">  17</w:t>
      </w:r>
      <w:r w:rsidR="0090697B">
        <w:rPr>
          <w:b/>
          <w:color w:val="17365D" w:themeColor="text2" w:themeShade="BF"/>
          <w:sz w:val="52"/>
          <w:szCs w:val="52"/>
        </w:rPr>
        <w:t xml:space="preserve"> </w:t>
      </w:r>
      <w:r w:rsidR="00BD23A7">
        <w:rPr>
          <w:b/>
          <w:color w:val="17365D" w:themeColor="text2" w:themeShade="BF"/>
          <w:sz w:val="52"/>
          <w:szCs w:val="52"/>
        </w:rPr>
        <w:t xml:space="preserve">– </w:t>
      </w:r>
      <w:r w:rsidR="00905A91">
        <w:rPr>
          <w:b/>
          <w:color w:val="17365D" w:themeColor="text2" w:themeShade="BF"/>
          <w:sz w:val="52"/>
          <w:szCs w:val="52"/>
        </w:rPr>
        <w:t>19</w:t>
      </w:r>
      <w:r w:rsidR="00B57B4C" w:rsidRPr="00B57B4C">
        <w:rPr>
          <w:b/>
          <w:color w:val="17365D" w:themeColor="text2" w:themeShade="BF"/>
          <w:sz w:val="52"/>
          <w:szCs w:val="52"/>
          <w:vertAlign w:val="superscript"/>
        </w:rPr>
        <w:t>th</w:t>
      </w:r>
      <w:r w:rsidR="00B57B4C">
        <w:rPr>
          <w:b/>
          <w:color w:val="17365D" w:themeColor="text2" w:themeShade="BF"/>
          <w:sz w:val="52"/>
          <w:szCs w:val="52"/>
        </w:rPr>
        <w:t xml:space="preserve"> </w:t>
      </w:r>
      <w:r w:rsidR="00905A91">
        <w:rPr>
          <w:b/>
          <w:color w:val="17365D" w:themeColor="text2" w:themeShade="BF"/>
          <w:sz w:val="52"/>
          <w:szCs w:val="52"/>
        </w:rPr>
        <w:t>April</w:t>
      </w:r>
      <w:r w:rsidRPr="00985E45">
        <w:rPr>
          <w:b/>
          <w:color w:val="17365D" w:themeColor="text2" w:themeShade="BF"/>
          <w:sz w:val="52"/>
          <w:szCs w:val="52"/>
        </w:rPr>
        <w:t xml:space="preserve"> 20</w:t>
      </w:r>
      <w:r w:rsidR="00BD23A7">
        <w:rPr>
          <w:b/>
          <w:color w:val="17365D" w:themeColor="text2" w:themeShade="BF"/>
          <w:sz w:val="52"/>
          <w:szCs w:val="52"/>
        </w:rPr>
        <w:t>2</w:t>
      </w:r>
      <w:r w:rsidR="00905A91">
        <w:rPr>
          <w:b/>
          <w:color w:val="17365D" w:themeColor="text2" w:themeShade="BF"/>
          <w:sz w:val="52"/>
          <w:szCs w:val="52"/>
        </w:rPr>
        <w:t>4</w:t>
      </w:r>
      <w:r w:rsidRPr="007204DE">
        <w:rPr>
          <w:b/>
          <w:color w:val="17365D" w:themeColor="text2" w:themeShade="BF"/>
          <w:sz w:val="52"/>
          <w:szCs w:val="52"/>
        </w:rPr>
        <w:t xml:space="preserve"> at Broomfield Hospital </w:t>
      </w:r>
    </w:p>
    <w:p w14:paraId="3B59EE34" w14:textId="646399AA" w:rsidR="00860EF0" w:rsidRPr="007204DE" w:rsidRDefault="007204DE" w:rsidP="00580307">
      <w:pPr>
        <w:jc w:val="center"/>
        <w:rPr>
          <w:b/>
          <w:color w:val="17365D" w:themeColor="text2" w:themeShade="BF"/>
          <w:sz w:val="36"/>
          <w:szCs w:val="36"/>
        </w:rPr>
      </w:pPr>
      <w:r w:rsidRPr="007204DE">
        <w:rPr>
          <w:b/>
          <w:color w:val="17365D" w:themeColor="text2" w:themeShade="BF"/>
          <w:sz w:val="36"/>
          <w:szCs w:val="36"/>
        </w:rPr>
        <w:t>Are you looking to enhance your knowledge an</w:t>
      </w:r>
      <w:r w:rsidR="009621DB">
        <w:rPr>
          <w:b/>
          <w:color w:val="17365D" w:themeColor="text2" w:themeShade="BF"/>
          <w:sz w:val="36"/>
          <w:szCs w:val="36"/>
        </w:rPr>
        <w:t xml:space="preserve">d skills in all aspects of </w:t>
      </w:r>
      <w:r w:rsidR="00BB22D6">
        <w:rPr>
          <w:b/>
          <w:color w:val="17365D" w:themeColor="text2" w:themeShade="BF"/>
          <w:sz w:val="36"/>
          <w:szCs w:val="36"/>
        </w:rPr>
        <w:t>B</w:t>
      </w:r>
      <w:r w:rsidR="009621DB">
        <w:rPr>
          <w:b/>
          <w:color w:val="17365D" w:themeColor="text2" w:themeShade="BF"/>
          <w:sz w:val="36"/>
          <w:szCs w:val="36"/>
        </w:rPr>
        <w:t>urn</w:t>
      </w:r>
      <w:r w:rsidRPr="007204DE">
        <w:rPr>
          <w:b/>
          <w:color w:val="17365D" w:themeColor="text2" w:themeShade="BF"/>
          <w:sz w:val="36"/>
          <w:szCs w:val="36"/>
        </w:rPr>
        <w:t xml:space="preserve"> care? </w:t>
      </w:r>
    </w:p>
    <w:p w14:paraId="0414175D" w14:textId="2AD1B883" w:rsidR="007204DE" w:rsidRDefault="00985E45" w:rsidP="0058030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This </w:t>
      </w:r>
      <w:r w:rsidR="00905A91">
        <w:rPr>
          <w:b/>
          <w:sz w:val="36"/>
          <w:szCs w:val="36"/>
        </w:rPr>
        <w:t>three-day</w:t>
      </w:r>
      <w:r w:rsidR="007204DE">
        <w:rPr>
          <w:b/>
          <w:sz w:val="36"/>
          <w:szCs w:val="36"/>
        </w:rPr>
        <w:t xml:space="preserve"> specialist course is suitable for </w:t>
      </w:r>
      <w:r w:rsidR="007204DE" w:rsidRPr="007204DE">
        <w:rPr>
          <w:b/>
          <w:sz w:val="36"/>
          <w:szCs w:val="36"/>
        </w:rPr>
        <w:t xml:space="preserve">nursing, physiotherapy, and healthcare support workers </w:t>
      </w:r>
      <w:r w:rsidR="007875B1">
        <w:rPr>
          <w:b/>
          <w:sz w:val="36"/>
          <w:szCs w:val="36"/>
        </w:rPr>
        <w:t xml:space="preserve">and anyone working in a </w:t>
      </w:r>
      <w:r w:rsidR="00BB22D6">
        <w:rPr>
          <w:b/>
          <w:sz w:val="36"/>
          <w:szCs w:val="36"/>
        </w:rPr>
        <w:t>B</w:t>
      </w:r>
      <w:r w:rsidR="007875B1">
        <w:rPr>
          <w:b/>
          <w:sz w:val="36"/>
          <w:szCs w:val="36"/>
        </w:rPr>
        <w:t xml:space="preserve">urn care setting </w:t>
      </w:r>
      <w:r w:rsidR="007204DE" w:rsidRPr="007204DE">
        <w:rPr>
          <w:b/>
          <w:sz w:val="36"/>
          <w:szCs w:val="36"/>
        </w:rPr>
        <w:t xml:space="preserve"> </w:t>
      </w:r>
    </w:p>
    <w:p w14:paraId="11D0EF6E" w14:textId="023205B5" w:rsidR="00C276D2" w:rsidRPr="00C276D2" w:rsidRDefault="00C276D2" w:rsidP="00C276D2">
      <w:pPr>
        <w:jc w:val="both"/>
        <w:rPr>
          <w:b/>
          <w:sz w:val="36"/>
          <w:szCs w:val="36"/>
        </w:rPr>
      </w:pPr>
      <w:r w:rsidRPr="00C276D2">
        <w:rPr>
          <w:b/>
          <w:sz w:val="36"/>
          <w:szCs w:val="36"/>
        </w:rPr>
        <w:t>Includes</w:t>
      </w:r>
      <w:r w:rsidR="00E563CB">
        <w:rPr>
          <w:b/>
          <w:sz w:val="36"/>
          <w:szCs w:val="36"/>
        </w:rPr>
        <w:t xml:space="preserve"> </w:t>
      </w:r>
      <w:r w:rsidRPr="00C276D2">
        <w:rPr>
          <w:b/>
          <w:sz w:val="36"/>
          <w:szCs w:val="36"/>
        </w:rPr>
        <w:t xml:space="preserve">presentations by experts in all areas of </w:t>
      </w:r>
      <w:r w:rsidR="00BB22D6">
        <w:rPr>
          <w:b/>
          <w:sz w:val="36"/>
          <w:szCs w:val="36"/>
        </w:rPr>
        <w:t>B</w:t>
      </w:r>
      <w:r w:rsidRPr="00C276D2">
        <w:rPr>
          <w:b/>
          <w:sz w:val="36"/>
          <w:szCs w:val="36"/>
        </w:rPr>
        <w:t xml:space="preserve">urns care from assessment to rehabilitation. </w:t>
      </w:r>
      <w:r w:rsidR="003B315B">
        <w:rPr>
          <w:b/>
          <w:sz w:val="36"/>
          <w:szCs w:val="36"/>
        </w:rPr>
        <w:t xml:space="preserve"> European Burns association accredited.</w:t>
      </w:r>
    </w:p>
    <w:p w14:paraId="177DFB9F" w14:textId="77777777" w:rsidR="007204DE" w:rsidRDefault="007204DE" w:rsidP="0058030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Topics</w:t>
      </w:r>
      <w:r w:rsidR="00A230D3">
        <w:rPr>
          <w:b/>
          <w:sz w:val="36"/>
          <w:szCs w:val="36"/>
        </w:rPr>
        <w:t xml:space="preserve"> to</w:t>
      </w:r>
      <w:r>
        <w:rPr>
          <w:b/>
          <w:sz w:val="36"/>
          <w:szCs w:val="36"/>
        </w:rPr>
        <w:t xml:space="preserve"> include: </w:t>
      </w:r>
    </w:p>
    <w:p w14:paraId="572AC020" w14:textId="77777777" w:rsidR="007204DE" w:rsidRPr="007204DE" w:rsidRDefault="007204DE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7204DE">
        <w:rPr>
          <w:sz w:val="36"/>
          <w:szCs w:val="36"/>
        </w:rPr>
        <w:t>Fluid Management and Wound assessment</w:t>
      </w:r>
    </w:p>
    <w:p w14:paraId="1E1982C3" w14:textId="77777777" w:rsidR="007204DE" w:rsidRDefault="007204DE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7204DE">
        <w:rPr>
          <w:sz w:val="36"/>
          <w:szCs w:val="36"/>
        </w:rPr>
        <w:t>Infection prevention &amp; Sepsis</w:t>
      </w:r>
    </w:p>
    <w:p w14:paraId="53BA4556" w14:textId="77777777" w:rsidR="00C276D2" w:rsidRDefault="00C276D2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Pain management and Nutrition</w:t>
      </w:r>
    </w:p>
    <w:p w14:paraId="2C02CD8F" w14:textId="77777777" w:rsidR="00C276D2" w:rsidRDefault="00C276D2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Dressings </w:t>
      </w:r>
      <w:r w:rsidR="008F6F81">
        <w:rPr>
          <w:sz w:val="36"/>
          <w:szCs w:val="36"/>
        </w:rPr>
        <w:t>and surgical management</w:t>
      </w:r>
    </w:p>
    <w:p w14:paraId="0294AE36" w14:textId="77777777" w:rsidR="008F6F81" w:rsidRDefault="008F6F81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Mental health and psychological therapies</w:t>
      </w:r>
    </w:p>
    <w:p w14:paraId="1CEBF721" w14:textId="1B2FFA40" w:rsidR="00E563CB" w:rsidRDefault="00E563CB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Patient experience</w:t>
      </w:r>
      <w:r w:rsidR="006F10EF">
        <w:rPr>
          <w:sz w:val="36"/>
          <w:szCs w:val="36"/>
        </w:rPr>
        <w:t xml:space="preserve"> – Guest speaker </w:t>
      </w:r>
      <w:r w:rsidR="00216773">
        <w:rPr>
          <w:sz w:val="36"/>
          <w:szCs w:val="36"/>
        </w:rPr>
        <w:t>TBC</w:t>
      </w:r>
    </w:p>
    <w:p w14:paraId="46433443" w14:textId="77777777" w:rsidR="007204DE" w:rsidRPr="00A230D3" w:rsidRDefault="008F6F81" w:rsidP="007204D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Scar management, lasers </w:t>
      </w:r>
      <w:r w:rsidR="00CD314D">
        <w:rPr>
          <w:sz w:val="36"/>
          <w:szCs w:val="36"/>
        </w:rPr>
        <w:t xml:space="preserve">and many more! </w:t>
      </w:r>
    </w:p>
    <w:p w14:paraId="1B38CE67" w14:textId="44CD71FC" w:rsidR="00BD23A7" w:rsidRDefault="00CD314D" w:rsidP="007204DE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2D34F7">
        <w:rPr>
          <w:b/>
          <w:color w:val="FF0000"/>
          <w:sz w:val="36"/>
          <w:szCs w:val="36"/>
        </w:rPr>
        <w:t>Course carries 22.5 CME points</w:t>
      </w:r>
      <w:r w:rsidR="004E5A9A" w:rsidRPr="004E5A9A">
        <w:rPr>
          <w:b/>
          <w:color w:val="FF0000"/>
          <w:sz w:val="36"/>
          <w:szCs w:val="36"/>
        </w:rPr>
        <w:t xml:space="preserve"> </w:t>
      </w:r>
      <w:r w:rsidR="00BB22D6">
        <w:rPr>
          <w:b/>
          <w:color w:val="FF0000"/>
          <w:sz w:val="36"/>
          <w:szCs w:val="36"/>
        </w:rPr>
        <w:t>- Cost for three days £300</w:t>
      </w:r>
    </w:p>
    <w:p w14:paraId="7238D0B8" w14:textId="08AC1CE8" w:rsidR="00905A91" w:rsidRDefault="00580307" w:rsidP="00BD23A7">
      <w:pPr>
        <w:tabs>
          <w:tab w:val="left" w:pos="4512"/>
        </w:tabs>
        <w:rPr>
          <w:b/>
          <w:sz w:val="40"/>
          <w:szCs w:val="40"/>
        </w:rPr>
      </w:pPr>
      <w:r w:rsidRPr="00985E45">
        <w:rPr>
          <w:b/>
          <w:sz w:val="40"/>
          <w:szCs w:val="40"/>
        </w:rPr>
        <w:t>For</w:t>
      </w:r>
      <w:r w:rsidR="00C276D2">
        <w:rPr>
          <w:b/>
          <w:sz w:val="40"/>
          <w:szCs w:val="40"/>
        </w:rPr>
        <w:t xml:space="preserve"> full</w:t>
      </w:r>
      <w:r w:rsidR="007875B1">
        <w:rPr>
          <w:b/>
          <w:sz w:val="40"/>
          <w:szCs w:val="40"/>
        </w:rPr>
        <w:t xml:space="preserve"> </w:t>
      </w:r>
      <w:r w:rsidRPr="00985E45">
        <w:rPr>
          <w:b/>
          <w:sz w:val="40"/>
          <w:szCs w:val="40"/>
        </w:rPr>
        <w:t>schedule and further information, please contact</w:t>
      </w:r>
    </w:p>
    <w:p w14:paraId="4A44E222" w14:textId="26E02A89" w:rsidR="00905A91" w:rsidRDefault="00000000" w:rsidP="00905A91">
      <w:pPr>
        <w:tabs>
          <w:tab w:val="left" w:pos="4512"/>
        </w:tabs>
        <w:jc w:val="center"/>
        <w:rPr>
          <w:rStyle w:val="Hyperlink"/>
          <w:b/>
          <w:bCs/>
          <w:sz w:val="40"/>
          <w:szCs w:val="40"/>
        </w:rPr>
      </w:pPr>
      <w:hyperlink r:id="rId8" w:history="1">
        <w:r w:rsidR="00216773" w:rsidRPr="00216773">
          <w:rPr>
            <w:rStyle w:val="Hyperlink"/>
            <w:b/>
            <w:bCs/>
            <w:sz w:val="40"/>
            <w:szCs w:val="40"/>
          </w:rPr>
          <w:t>mse.burnstraining@nhs.net</w:t>
        </w:r>
      </w:hyperlink>
    </w:p>
    <w:p w14:paraId="225A03EB" w14:textId="05AB973F" w:rsidR="00985E45" w:rsidRPr="0087004D" w:rsidRDefault="00DD4BF3" w:rsidP="003F017A">
      <w:pPr>
        <w:tabs>
          <w:tab w:val="left" w:pos="4380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7A5AC0F9" wp14:editId="06AA014E">
            <wp:extent cx="2328175" cy="132556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91" cy="1320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F81">
        <w:rPr>
          <w:noProof/>
          <w:lang w:eastAsia="en-GB"/>
        </w:rPr>
        <w:drawing>
          <wp:inline distT="0" distB="0" distL="0" distR="0" wp14:anchorId="4300AFBA" wp14:editId="22D60775">
            <wp:extent cx="1955410" cy="132989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90" cy="133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15B">
        <w:rPr>
          <w:b/>
          <w:noProof/>
          <w:sz w:val="40"/>
          <w:szCs w:val="40"/>
          <w:lang w:eastAsia="en-GB"/>
        </w:rPr>
        <w:drawing>
          <wp:inline distT="0" distB="0" distL="0" distR="0" wp14:anchorId="343F311E" wp14:editId="774C116E">
            <wp:extent cx="1119667" cy="11442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48" cy="1155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5E45">
        <w:rPr>
          <w:b/>
          <w:sz w:val="40"/>
          <w:szCs w:val="40"/>
        </w:rPr>
        <w:t xml:space="preserve">                                  </w:t>
      </w:r>
      <w:r w:rsidR="00985E45">
        <w:t xml:space="preserve">                                               </w:t>
      </w:r>
    </w:p>
    <w:sectPr w:rsidR="00985E45" w:rsidRPr="0087004D" w:rsidSect="00C276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424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E90C" w14:textId="77777777" w:rsidR="00AE3AEE" w:rsidRDefault="00AE3AEE" w:rsidP="00580307">
      <w:pPr>
        <w:spacing w:after="0" w:line="240" w:lineRule="auto"/>
      </w:pPr>
      <w:r>
        <w:separator/>
      </w:r>
    </w:p>
  </w:endnote>
  <w:endnote w:type="continuationSeparator" w:id="0">
    <w:p w14:paraId="78FE2623" w14:textId="77777777" w:rsidR="00AE3AEE" w:rsidRDefault="00AE3AEE" w:rsidP="0058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67A2" w14:textId="77777777" w:rsidR="008F6F81" w:rsidRDefault="008F6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E049" w14:textId="77777777" w:rsidR="00C276D2" w:rsidRDefault="00C27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729B" w14:textId="77777777" w:rsidR="008F6F81" w:rsidRDefault="008F6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BBA" w14:textId="77777777" w:rsidR="00AE3AEE" w:rsidRDefault="00AE3AEE" w:rsidP="00580307">
      <w:pPr>
        <w:spacing w:after="0" w:line="240" w:lineRule="auto"/>
      </w:pPr>
      <w:r>
        <w:separator/>
      </w:r>
    </w:p>
  </w:footnote>
  <w:footnote w:type="continuationSeparator" w:id="0">
    <w:p w14:paraId="396D63E2" w14:textId="77777777" w:rsidR="00AE3AEE" w:rsidRDefault="00AE3AEE" w:rsidP="0058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320B" w14:textId="77777777" w:rsidR="00580307" w:rsidRDefault="00000000">
    <w:pPr>
      <w:pStyle w:val="Header"/>
    </w:pPr>
    <w:r>
      <w:rPr>
        <w:noProof/>
      </w:rPr>
      <w:pict w14:anchorId="77295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421829" o:spid="_x0000_s1029" type="#_x0000_t136" style="position:absolute;margin-left:0;margin-top:0;width:1057.5pt;height:22in;z-index:-251655168;mso-position-horizontal:center;mso-position-horizontal-relative:margin;mso-position-vertical:center;mso-position-vertical-relative:margin" o:allowincell="f" fillcolor="#f2f2f2 [3052]" stroked="f">
          <v:textpath style="font-family:&quot;Franklin Gothic Heavy&quot;;font-size:1638pt" string="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63E" w14:textId="77777777" w:rsidR="008F6F81" w:rsidRDefault="00000000">
    <w:pPr>
      <w:pStyle w:val="Header"/>
    </w:pPr>
    <w:r>
      <w:rPr>
        <w:noProof/>
      </w:rPr>
      <w:pict w14:anchorId="07BA1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421830" o:spid="_x0000_s1030" type="#_x0000_t136" style="position:absolute;margin-left:-267.1pt;margin-top:-416.45pt;width:1057.5pt;height:22in;z-index:-251653120;mso-position-horizontal-relative:margin;mso-position-vertical-relative:margin" o:allowincell="f" fillcolor="#f2f2f2 [3052]" stroked="f">
          <v:textpath style="font-family:&quot;Franklin Gothic Heavy&quot;;font-size:1638pt" string="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AF75" w14:textId="77777777" w:rsidR="00580307" w:rsidRDefault="00000000">
    <w:pPr>
      <w:pStyle w:val="Header"/>
    </w:pPr>
    <w:r>
      <w:rPr>
        <w:noProof/>
      </w:rPr>
      <w:pict w14:anchorId="0A659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421828" o:spid="_x0000_s1028" type="#_x0000_t136" style="position:absolute;margin-left:0;margin-top:0;width:1057.5pt;height:22in;z-index:-251657216;mso-position-horizontal:center;mso-position-horizontal-relative:margin;mso-position-vertical:center;mso-position-vertical-relative:margin" o:allowincell="f" fillcolor="#f2f2f2 [3052]" stroked="f">
          <v:textpath style="font-family:&quot;Franklin Gothic Heavy&quot;;font-size:1638pt" string="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0EC"/>
    <w:multiLevelType w:val="hybridMultilevel"/>
    <w:tmpl w:val="60309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35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07"/>
    <w:rsid w:val="000934F1"/>
    <w:rsid w:val="000F72F0"/>
    <w:rsid w:val="00153BAF"/>
    <w:rsid w:val="002118A4"/>
    <w:rsid w:val="00215B11"/>
    <w:rsid w:val="00216773"/>
    <w:rsid w:val="00221DD5"/>
    <w:rsid w:val="002C4DD6"/>
    <w:rsid w:val="002C6D02"/>
    <w:rsid w:val="002D34F7"/>
    <w:rsid w:val="002D5B37"/>
    <w:rsid w:val="003B315B"/>
    <w:rsid w:val="003F017A"/>
    <w:rsid w:val="00432894"/>
    <w:rsid w:val="00463D3E"/>
    <w:rsid w:val="004E5A9A"/>
    <w:rsid w:val="00507B85"/>
    <w:rsid w:val="00564295"/>
    <w:rsid w:val="00580307"/>
    <w:rsid w:val="005965D9"/>
    <w:rsid w:val="0060139E"/>
    <w:rsid w:val="0062283C"/>
    <w:rsid w:val="00690C27"/>
    <w:rsid w:val="006F10EF"/>
    <w:rsid w:val="007204DE"/>
    <w:rsid w:val="00720879"/>
    <w:rsid w:val="007875B1"/>
    <w:rsid w:val="00860EF0"/>
    <w:rsid w:val="0087004D"/>
    <w:rsid w:val="008A6AA3"/>
    <w:rsid w:val="008E15A6"/>
    <w:rsid w:val="008F6F81"/>
    <w:rsid w:val="00905A91"/>
    <w:rsid w:val="0090697B"/>
    <w:rsid w:val="009117B8"/>
    <w:rsid w:val="009621DB"/>
    <w:rsid w:val="00985E45"/>
    <w:rsid w:val="00A230D3"/>
    <w:rsid w:val="00AE3AEE"/>
    <w:rsid w:val="00AE6B26"/>
    <w:rsid w:val="00B57B4C"/>
    <w:rsid w:val="00BB22D6"/>
    <w:rsid w:val="00BD23A7"/>
    <w:rsid w:val="00BD72F3"/>
    <w:rsid w:val="00C276D2"/>
    <w:rsid w:val="00C65CA9"/>
    <w:rsid w:val="00CD314D"/>
    <w:rsid w:val="00D776F4"/>
    <w:rsid w:val="00DC582D"/>
    <w:rsid w:val="00DD4BF3"/>
    <w:rsid w:val="00E25464"/>
    <w:rsid w:val="00E563CB"/>
    <w:rsid w:val="00EF452B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C83FC"/>
  <w15:docId w15:val="{E06ED039-328C-4518-A8B4-E1F088D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07"/>
  </w:style>
  <w:style w:type="paragraph" w:styleId="Footer">
    <w:name w:val="footer"/>
    <w:basedOn w:val="Normal"/>
    <w:link w:val="FooterChar"/>
    <w:uiPriority w:val="99"/>
    <w:unhideWhenUsed/>
    <w:rsid w:val="00580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07"/>
  </w:style>
  <w:style w:type="character" w:styleId="Hyperlink">
    <w:name w:val="Hyperlink"/>
    <w:basedOn w:val="DefaultParagraphFont"/>
    <w:uiPriority w:val="99"/>
    <w:unhideWhenUsed/>
    <w:rsid w:val="00860E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4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.burnstraining@nhs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A174-1160-4B39-A8FA-EDFC65C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DT-RQ8-02193</dc:creator>
  <cp:lastModifiedBy>15jlewis</cp:lastModifiedBy>
  <cp:revision>3</cp:revision>
  <cp:lastPrinted>2017-08-31T11:18:00Z</cp:lastPrinted>
  <dcterms:created xsi:type="dcterms:W3CDTF">2023-11-07T09:37:00Z</dcterms:created>
  <dcterms:modified xsi:type="dcterms:W3CDTF">2023-11-07T10:27:00Z</dcterms:modified>
</cp:coreProperties>
</file>